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2C" w:rsidRDefault="006E602C" w:rsidP="006E602C">
      <w:pPr>
        <w:pBdr>
          <w:bottom w:val="single" w:sz="6" w:space="0" w:color="A2A9B1"/>
        </w:pBdr>
        <w:spacing w:after="60" w:line="240" w:lineRule="auto"/>
        <w:outlineLvl w:val="0"/>
        <w:rPr>
          <w:rFonts w:ascii="Georgia" w:eastAsia="Times New Roman" w:hAnsi="Georgia" w:cs="Times New Roman"/>
          <w:color w:val="000000"/>
          <w:kern w:val="36"/>
          <w:sz w:val="43"/>
          <w:szCs w:val="43"/>
        </w:rPr>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1687195" cy="1076325"/>
            <wp:effectExtent l="19050" t="0" r="8255" b="0"/>
            <wp:wrapSquare wrapText="bothSides"/>
            <wp:docPr id="1" name="Εικόνα 1" descr="Ο ΙΑΤΑλόγκο.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 ΙΑΤΑλόγκο.svg"/>
                    <pic:cNvPicPr>
                      <a:picLocks noChangeAspect="1" noChangeArrowheads="1"/>
                    </pic:cNvPicPr>
                  </pic:nvPicPr>
                  <pic:blipFill>
                    <a:blip r:embed="rId5" cstate="print"/>
                    <a:srcRect/>
                    <a:stretch>
                      <a:fillRect/>
                    </a:stretch>
                  </pic:blipFill>
                  <pic:spPr bwMode="auto">
                    <a:xfrm>
                      <a:off x="0" y="0"/>
                      <a:ext cx="1687195" cy="1076325"/>
                    </a:xfrm>
                    <a:prstGeom prst="rect">
                      <a:avLst/>
                    </a:prstGeom>
                    <a:noFill/>
                    <a:ln w="9525">
                      <a:noFill/>
                      <a:miter lim="800000"/>
                      <a:headEnd/>
                      <a:tailEnd/>
                    </a:ln>
                  </pic:spPr>
                </pic:pic>
              </a:graphicData>
            </a:graphic>
          </wp:anchor>
        </w:drawing>
      </w:r>
    </w:p>
    <w:p w:rsidR="006E602C" w:rsidRDefault="006E602C" w:rsidP="006E602C">
      <w:pPr>
        <w:pBdr>
          <w:bottom w:val="single" w:sz="6" w:space="0" w:color="A2A9B1"/>
        </w:pBdr>
        <w:spacing w:after="60" w:line="240" w:lineRule="auto"/>
        <w:outlineLvl w:val="0"/>
        <w:rPr>
          <w:rFonts w:ascii="Georgia" w:eastAsia="Times New Roman" w:hAnsi="Georgia" w:cs="Times New Roman"/>
          <w:color w:val="000000"/>
          <w:kern w:val="36"/>
          <w:sz w:val="43"/>
          <w:szCs w:val="43"/>
        </w:rPr>
      </w:pPr>
    </w:p>
    <w:p w:rsidR="00ED03A4" w:rsidRPr="00336D7D" w:rsidRDefault="006E602C" w:rsidP="006E602C">
      <w:pPr>
        <w:pBdr>
          <w:bottom w:val="single" w:sz="6" w:space="0" w:color="A2A9B1"/>
        </w:pBdr>
        <w:spacing w:after="60" w:line="240" w:lineRule="auto"/>
        <w:outlineLvl w:val="0"/>
        <w:rPr>
          <w:rFonts w:ascii="Georgia" w:eastAsia="Times New Roman" w:hAnsi="Georgia" w:cs="Times New Roman"/>
          <w:color w:val="000000"/>
          <w:kern w:val="36"/>
          <w:sz w:val="43"/>
          <w:szCs w:val="43"/>
        </w:rPr>
      </w:pPr>
      <w:r>
        <w:rPr>
          <w:rFonts w:ascii="Georgia" w:eastAsia="Times New Roman" w:hAnsi="Georgia" w:cs="Times New Roman"/>
          <w:color w:val="000000"/>
          <w:kern w:val="36"/>
          <w:sz w:val="43"/>
          <w:szCs w:val="43"/>
          <w:lang w:val="en-US"/>
        </w:rPr>
        <w:t>IATA</w:t>
      </w:r>
      <w:r>
        <w:rPr>
          <w:rFonts w:ascii="Georgia" w:eastAsia="Times New Roman" w:hAnsi="Georgia" w:cs="Times New Roman"/>
          <w:color w:val="000000"/>
          <w:kern w:val="36"/>
          <w:sz w:val="43"/>
          <w:szCs w:val="43"/>
        </w:rPr>
        <w:br w:type="textWrapping" w:clear="all"/>
      </w:r>
    </w:p>
    <w:p w:rsidR="00ED03A4" w:rsidRPr="00336D7D" w:rsidRDefault="00ED03A4" w:rsidP="00ED03A4">
      <w:pPr>
        <w:spacing w:before="120" w:after="120" w:line="240" w:lineRule="auto"/>
        <w:jc w:val="both"/>
        <w:rPr>
          <w:rFonts w:ascii="Arial" w:eastAsia="Times New Roman" w:hAnsi="Arial" w:cs="Arial"/>
          <w:b/>
          <w:color w:val="FF0000"/>
          <w:sz w:val="20"/>
          <w:szCs w:val="20"/>
        </w:rPr>
      </w:pPr>
      <w:r w:rsidRPr="00336D7D">
        <w:rPr>
          <w:rFonts w:ascii="Arial" w:eastAsia="Times New Roman" w:hAnsi="Arial" w:cs="Arial"/>
          <w:color w:val="202122"/>
          <w:sz w:val="24"/>
          <w:szCs w:val="24"/>
        </w:rPr>
        <w:t>Η </w:t>
      </w:r>
      <w:r w:rsidRPr="00336D7D">
        <w:rPr>
          <w:rFonts w:ascii="Arial" w:eastAsia="Times New Roman" w:hAnsi="Arial" w:cs="Arial"/>
          <w:b/>
          <w:bCs/>
          <w:color w:val="202122"/>
          <w:sz w:val="24"/>
          <w:szCs w:val="24"/>
        </w:rPr>
        <w:t>Διεθνής Ένωση Αερομεταφορών</w:t>
      </w:r>
      <w:r w:rsidR="006E602C" w:rsidRPr="006E602C">
        <w:rPr>
          <w:rFonts w:ascii="Arial" w:eastAsia="Times New Roman" w:hAnsi="Arial" w:cs="Arial"/>
          <w:color w:val="202122"/>
          <w:sz w:val="24"/>
          <w:szCs w:val="24"/>
        </w:rPr>
        <w:t xml:space="preserve"> (</w:t>
      </w:r>
      <w:proofErr w:type="spellStart"/>
      <w:r w:rsidRPr="00336D7D">
        <w:rPr>
          <w:rFonts w:ascii="Arial" w:eastAsia="Times New Roman" w:hAnsi="Arial" w:cs="Arial"/>
          <w:iCs/>
          <w:color w:val="202122"/>
          <w:sz w:val="24"/>
          <w:szCs w:val="24"/>
        </w:rPr>
        <w:t>International</w:t>
      </w:r>
      <w:proofErr w:type="spellEnd"/>
      <w:r w:rsidRPr="00336D7D">
        <w:rPr>
          <w:rFonts w:ascii="Arial" w:eastAsia="Times New Roman" w:hAnsi="Arial" w:cs="Arial"/>
          <w:iCs/>
          <w:color w:val="202122"/>
          <w:sz w:val="24"/>
          <w:szCs w:val="24"/>
        </w:rPr>
        <w:t xml:space="preserve"> </w:t>
      </w:r>
      <w:proofErr w:type="spellStart"/>
      <w:r w:rsidRPr="00336D7D">
        <w:rPr>
          <w:rFonts w:ascii="Arial" w:eastAsia="Times New Roman" w:hAnsi="Arial" w:cs="Arial"/>
          <w:iCs/>
          <w:color w:val="202122"/>
          <w:sz w:val="24"/>
          <w:szCs w:val="24"/>
        </w:rPr>
        <w:t>Air</w:t>
      </w:r>
      <w:proofErr w:type="spellEnd"/>
      <w:r w:rsidRPr="00336D7D">
        <w:rPr>
          <w:rFonts w:ascii="Arial" w:eastAsia="Times New Roman" w:hAnsi="Arial" w:cs="Arial"/>
          <w:iCs/>
          <w:color w:val="202122"/>
          <w:sz w:val="24"/>
          <w:szCs w:val="24"/>
        </w:rPr>
        <w:t xml:space="preserve"> </w:t>
      </w:r>
      <w:proofErr w:type="spellStart"/>
      <w:r w:rsidRPr="00336D7D">
        <w:rPr>
          <w:rFonts w:ascii="Arial" w:eastAsia="Times New Roman" w:hAnsi="Arial" w:cs="Arial"/>
          <w:iCs/>
          <w:color w:val="202122"/>
          <w:sz w:val="24"/>
          <w:szCs w:val="24"/>
        </w:rPr>
        <w:t>Transport</w:t>
      </w:r>
      <w:proofErr w:type="spellEnd"/>
      <w:r w:rsidRPr="00336D7D">
        <w:rPr>
          <w:rFonts w:ascii="Arial" w:eastAsia="Times New Roman" w:hAnsi="Arial" w:cs="Arial"/>
          <w:iCs/>
          <w:color w:val="202122"/>
          <w:sz w:val="24"/>
          <w:szCs w:val="24"/>
        </w:rPr>
        <w:t xml:space="preserve"> </w:t>
      </w:r>
      <w:proofErr w:type="spellStart"/>
      <w:r w:rsidRPr="00336D7D">
        <w:rPr>
          <w:rFonts w:ascii="Arial" w:eastAsia="Times New Roman" w:hAnsi="Arial" w:cs="Arial"/>
          <w:iCs/>
          <w:color w:val="202122"/>
          <w:sz w:val="24"/>
          <w:szCs w:val="24"/>
        </w:rPr>
        <w:t>Association</w:t>
      </w:r>
      <w:proofErr w:type="spellEnd"/>
      <w:r w:rsidRPr="00336D7D">
        <w:rPr>
          <w:rFonts w:ascii="Arial" w:eastAsia="Times New Roman" w:hAnsi="Arial" w:cs="Arial"/>
          <w:color w:val="202122"/>
          <w:sz w:val="24"/>
          <w:szCs w:val="24"/>
        </w:rPr>
        <w:t>, </w:t>
      </w:r>
      <w:r w:rsidRPr="00336D7D">
        <w:rPr>
          <w:rFonts w:ascii="Arial" w:eastAsia="Times New Roman" w:hAnsi="Arial" w:cs="Arial"/>
          <w:b/>
          <w:bCs/>
          <w:color w:val="202122"/>
          <w:sz w:val="24"/>
          <w:szCs w:val="24"/>
        </w:rPr>
        <w:t>IATA</w:t>
      </w:r>
      <w:r w:rsidRPr="00336D7D">
        <w:rPr>
          <w:rFonts w:ascii="Arial" w:eastAsia="Times New Roman" w:hAnsi="Arial" w:cs="Arial"/>
          <w:color w:val="202122"/>
          <w:sz w:val="24"/>
          <w:szCs w:val="24"/>
        </w:rPr>
        <w:t xml:space="preserve">) είναι ένας διεθνής μη κρατικός οργανισμός </w:t>
      </w:r>
      <w:r w:rsidR="006E602C">
        <w:rPr>
          <w:rFonts w:ascii="Arial" w:eastAsia="Times New Roman" w:hAnsi="Arial" w:cs="Arial"/>
          <w:sz w:val="24"/>
          <w:szCs w:val="24"/>
        </w:rPr>
        <w:t>αερομεταφορέων</w:t>
      </w:r>
      <w:r w:rsidRPr="00336D7D">
        <w:rPr>
          <w:rFonts w:ascii="Arial" w:eastAsia="Times New Roman" w:hAnsi="Arial" w:cs="Arial"/>
          <w:color w:val="202122"/>
          <w:sz w:val="24"/>
          <w:szCs w:val="24"/>
        </w:rPr>
        <w:t>, με έδρα το</w:t>
      </w:r>
      <w:r w:rsidR="006E602C">
        <w:rPr>
          <w:rFonts w:ascii="Arial" w:eastAsia="Times New Roman" w:hAnsi="Arial" w:cs="Arial"/>
          <w:color w:val="202122"/>
          <w:sz w:val="24"/>
          <w:szCs w:val="24"/>
        </w:rPr>
        <w:t xml:space="preserve"> </w:t>
      </w:r>
      <w:r w:rsidR="006E602C">
        <w:rPr>
          <w:rFonts w:ascii="Arial" w:eastAsia="Times New Roman" w:hAnsi="Arial" w:cs="Arial"/>
          <w:sz w:val="24"/>
          <w:szCs w:val="24"/>
        </w:rPr>
        <w:t xml:space="preserve">Μόντρεαλ </w:t>
      </w:r>
      <w:r w:rsidRPr="00336D7D">
        <w:rPr>
          <w:rFonts w:ascii="Arial" w:eastAsia="Times New Roman" w:hAnsi="Arial" w:cs="Arial"/>
          <w:color w:val="202122"/>
          <w:sz w:val="24"/>
          <w:szCs w:val="24"/>
        </w:rPr>
        <w:t>του </w:t>
      </w:r>
      <w:r w:rsidR="006E602C">
        <w:rPr>
          <w:rFonts w:ascii="Arial" w:eastAsia="Times New Roman" w:hAnsi="Arial" w:cs="Arial"/>
          <w:color w:val="202122"/>
          <w:sz w:val="24"/>
          <w:szCs w:val="24"/>
        </w:rPr>
        <w:t>Κεμπέκ</w:t>
      </w:r>
      <w:r w:rsidRPr="00336D7D">
        <w:rPr>
          <w:rFonts w:ascii="Arial" w:eastAsia="Times New Roman" w:hAnsi="Arial" w:cs="Arial"/>
          <w:color w:val="202122"/>
          <w:sz w:val="24"/>
          <w:szCs w:val="24"/>
        </w:rPr>
        <w:t xml:space="preserve"> στον </w:t>
      </w:r>
      <w:r w:rsidR="006E602C">
        <w:rPr>
          <w:rFonts w:ascii="Arial" w:eastAsia="Times New Roman" w:hAnsi="Arial" w:cs="Arial"/>
          <w:color w:val="202122"/>
          <w:sz w:val="24"/>
          <w:szCs w:val="24"/>
        </w:rPr>
        <w:t>Καναδά</w:t>
      </w:r>
      <w:r w:rsidRPr="00336D7D">
        <w:rPr>
          <w:rFonts w:ascii="Arial" w:eastAsia="Times New Roman" w:hAnsi="Arial" w:cs="Arial"/>
          <w:color w:val="202122"/>
          <w:sz w:val="24"/>
          <w:szCs w:val="24"/>
        </w:rPr>
        <w:t xml:space="preserve">. </w:t>
      </w:r>
      <w:r w:rsidRPr="00336D7D">
        <w:rPr>
          <w:rFonts w:ascii="Arial" w:eastAsia="Times New Roman" w:hAnsi="Arial" w:cs="Arial"/>
          <w:b/>
          <w:color w:val="FF0000"/>
          <w:sz w:val="24"/>
          <w:szCs w:val="24"/>
        </w:rPr>
        <w:t>Οι τιμές των εισιτηρίων μεταξύ των αεροπορικών εταιρειών καθορίζονται μέσω</w:t>
      </w:r>
      <w:r w:rsidRPr="00336D7D">
        <w:rPr>
          <w:rFonts w:ascii="Arial" w:eastAsia="Times New Roman" w:hAnsi="Arial" w:cs="Arial"/>
          <w:b/>
          <w:color w:val="202122"/>
          <w:sz w:val="24"/>
          <w:szCs w:val="24"/>
        </w:rPr>
        <w:t xml:space="preserve"> </w:t>
      </w:r>
      <w:r w:rsidRPr="00336D7D">
        <w:rPr>
          <w:rFonts w:ascii="Arial" w:eastAsia="Times New Roman" w:hAnsi="Arial" w:cs="Arial"/>
          <w:b/>
          <w:color w:val="FF0000"/>
          <w:sz w:val="24"/>
          <w:szCs w:val="24"/>
        </w:rPr>
        <w:t xml:space="preserve">της ΙΑΤΑ. </w:t>
      </w:r>
    </w:p>
    <w:p w:rsidR="00ED03A4" w:rsidRPr="00336D7D" w:rsidRDefault="00ED03A4" w:rsidP="00ED03A4">
      <w:pPr>
        <w:pBdr>
          <w:bottom w:val="single" w:sz="6" w:space="0" w:color="A2A9B1"/>
        </w:pBdr>
        <w:spacing w:before="240" w:after="60" w:line="240" w:lineRule="auto"/>
        <w:jc w:val="both"/>
        <w:outlineLvl w:val="1"/>
        <w:rPr>
          <w:rFonts w:ascii="Georgia" w:eastAsia="Times New Roman" w:hAnsi="Georgia" w:cs="Arial"/>
          <w:color w:val="000000"/>
          <w:sz w:val="36"/>
          <w:szCs w:val="36"/>
        </w:rPr>
      </w:pPr>
      <w:r w:rsidRPr="00336D7D">
        <w:rPr>
          <w:rFonts w:ascii="Georgia" w:eastAsia="Times New Roman" w:hAnsi="Georgia" w:cs="Arial"/>
          <w:color w:val="000000"/>
          <w:sz w:val="36"/>
          <w:szCs w:val="36"/>
        </w:rPr>
        <w:t>Κανονισμοί</w:t>
      </w:r>
    </w:p>
    <w:p w:rsidR="00ED03A4" w:rsidRPr="00336D7D" w:rsidRDefault="00ED03A4" w:rsidP="00ED03A4">
      <w:pPr>
        <w:spacing w:before="120" w:after="120" w:line="240" w:lineRule="auto"/>
        <w:jc w:val="both"/>
        <w:rPr>
          <w:rFonts w:ascii="Arial" w:eastAsia="Times New Roman" w:hAnsi="Arial" w:cs="Arial"/>
          <w:color w:val="202122"/>
          <w:sz w:val="24"/>
          <w:szCs w:val="24"/>
        </w:rPr>
      </w:pPr>
      <w:r w:rsidRPr="00336D7D">
        <w:rPr>
          <w:rFonts w:ascii="Arial" w:eastAsia="Times New Roman" w:hAnsi="Arial" w:cs="Arial"/>
          <w:color w:val="202122"/>
          <w:sz w:val="24"/>
          <w:szCs w:val="24"/>
        </w:rPr>
        <w:t>Η ΙΑΤΑ έχει θεσπίσει για την αεροπορική μεταφορά </w:t>
      </w:r>
      <w:r w:rsidR="006E602C">
        <w:rPr>
          <w:rFonts w:ascii="Arial" w:eastAsia="Times New Roman" w:hAnsi="Arial" w:cs="Arial"/>
          <w:color w:val="202122"/>
          <w:sz w:val="24"/>
          <w:szCs w:val="24"/>
        </w:rPr>
        <w:t>επικίνδυνων αγαθών</w:t>
      </w:r>
      <w:r w:rsidR="006E602C" w:rsidRPr="00336D7D">
        <w:rPr>
          <w:rFonts w:ascii="Arial" w:eastAsia="Times New Roman" w:hAnsi="Arial" w:cs="Arial"/>
          <w:color w:val="202122"/>
          <w:sz w:val="24"/>
          <w:szCs w:val="24"/>
        </w:rPr>
        <w:t xml:space="preserve"> </w:t>
      </w:r>
      <w:r w:rsidRPr="00336D7D">
        <w:rPr>
          <w:rFonts w:ascii="Arial" w:eastAsia="Times New Roman" w:hAnsi="Arial" w:cs="Arial"/>
          <w:color w:val="202122"/>
          <w:sz w:val="24"/>
          <w:szCs w:val="24"/>
        </w:rPr>
        <w:t>(</w:t>
      </w:r>
      <w:r w:rsidR="006E602C">
        <w:rPr>
          <w:rFonts w:ascii="Arial" w:eastAsia="Times New Roman" w:hAnsi="Arial" w:cs="Arial"/>
          <w:sz w:val="24"/>
          <w:szCs w:val="24"/>
        </w:rPr>
        <w:t>εκρηκτικών</w:t>
      </w:r>
      <w:r w:rsidRPr="00336D7D">
        <w:rPr>
          <w:rFonts w:ascii="Arial" w:eastAsia="Times New Roman" w:hAnsi="Arial" w:cs="Arial"/>
          <w:sz w:val="24"/>
          <w:szCs w:val="24"/>
        </w:rPr>
        <w:t>,</w:t>
      </w:r>
      <w:r w:rsidR="006E602C">
        <w:rPr>
          <w:rFonts w:ascii="Arial" w:eastAsia="Times New Roman" w:hAnsi="Arial" w:cs="Arial"/>
          <w:sz w:val="24"/>
          <w:szCs w:val="24"/>
        </w:rPr>
        <w:t xml:space="preserve"> διαβρωτικών</w:t>
      </w:r>
      <w:r w:rsidRPr="00336D7D">
        <w:rPr>
          <w:rFonts w:ascii="Arial" w:eastAsia="Times New Roman" w:hAnsi="Arial" w:cs="Arial"/>
          <w:sz w:val="24"/>
          <w:szCs w:val="24"/>
        </w:rPr>
        <w:t>,</w:t>
      </w:r>
      <w:r w:rsidR="006E602C">
        <w:rPr>
          <w:rFonts w:ascii="Arial" w:eastAsia="Times New Roman" w:hAnsi="Arial" w:cs="Arial"/>
          <w:sz w:val="24"/>
          <w:szCs w:val="24"/>
        </w:rPr>
        <w:t xml:space="preserve"> δηλητηρίων</w:t>
      </w:r>
      <w:r w:rsidRPr="00336D7D">
        <w:rPr>
          <w:rFonts w:ascii="Arial" w:eastAsia="Times New Roman" w:hAnsi="Arial" w:cs="Arial"/>
          <w:color w:val="202122"/>
          <w:sz w:val="24"/>
          <w:szCs w:val="24"/>
        </w:rPr>
        <w:t> κτλ) έναν ευρέως αποδεκτό κανονισμό από όλες τις αεροπορικές εταιρείες που μεταφέρουν τέτοιου είδους αγαθά.</w:t>
      </w:r>
    </w:p>
    <w:p w:rsidR="00ED03A4" w:rsidRPr="00336D7D" w:rsidRDefault="00ED03A4" w:rsidP="00ED03A4">
      <w:pPr>
        <w:spacing w:before="120" w:after="120" w:line="240" w:lineRule="auto"/>
        <w:jc w:val="both"/>
        <w:rPr>
          <w:rFonts w:ascii="Arial" w:eastAsia="Times New Roman" w:hAnsi="Arial" w:cs="Arial"/>
          <w:color w:val="202122"/>
          <w:sz w:val="24"/>
          <w:szCs w:val="24"/>
        </w:rPr>
      </w:pPr>
      <w:r w:rsidRPr="00336D7D">
        <w:rPr>
          <w:rFonts w:ascii="Arial" w:eastAsia="Times New Roman" w:hAnsi="Arial" w:cs="Arial"/>
          <w:color w:val="202122"/>
          <w:sz w:val="24"/>
          <w:szCs w:val="24"/>
        </w:rPr>
        <w:t>Μεταξύ άλλων κανονισμών, έχει θεσπίσει και τον </w:t>
      </w:r>
      <w:r w:rsidR="00DA33D3">
        <w:rPr>
          <w:rFonts w:ascii="Arial" w:eastAsia="Times New Roman" w:hAnsi="Arial" w:cs="Arial"/>
          <w:sz w:val="24"/>
          <w:szCs w:val="24"/>
        </w:rPr>
        <w:t>κανονισμό αεροπορικής μεταφοράς ζώων</w:t>
      </w:r>
      <w:r w:rsidRPr="00336D7D">
        <w:rPr>
          <w:rFonts w:ascii="Arial" w:eastAsia="Times New Roman" w:hAnsi="Arial" w:cs="Arial"/>
          <w:sz w:val="24"/>
          <w:szCs w:val="24"/>
        </w:rPr>
        <w:t>, στον οποίο διευκρινίζει τις συνθ</w:t>
      </w:r>
      <w:r w:rsidRPr="00336D7D">
        <w:rPr>
          <w:rFonts w:ascii="Arial" w:eastAsia="Times New Roman" w:hAnsi="Arial" w:cs="Arial"/>
          <w:color w:val="202122"/>
          <w:sz w:val="24"/>
          <w:szCs w:val="24"/>
        </w:rPr>
        <w:t>ήκες αεροπορικής μεταφοράς πάσης φύσεως </w:t>
      </w:r>
      <w:r w:rsidR="006E602C">
        <w:rPr>
          <w:rFonts w:ascii="Arial" w:eastAsia="Times New Roman" w:hAnsi="Arial" w:cs="Arial"/>
          <w:color w:val="202122"/>
          <w:sz w:val="24"/>
          <w:szCs w:val="24"/>
        </w:rPr>
        <w:t>ζώων</w:t>
      </w:r>
      <w:r w:rsidRPr="00336D7D">
        <w:rPr>
          <w:rFonts w:ascii="Arial" w:eastAsia="Times New Roman" w:hAnsi="Arial" w:cs="Arial"/>
          <w:color w:val="202122"/>
          <w:sz w:val="24"/>
          <w:szCs w:val="24"/>
        </w:rPr>
        <w:t>. Μάλιστα, είναι τόσο λεπτομερής, που διευκρινίζει τις συνθήκες αερισμού, φωτισμού, θερμοκρασίας, τροφής/νερού και ωρών παραμονής στο </w:t>
      </w:r>
      <w:r w:rsidR="006E602C">
        <w:rPr>
          <w:rFonts w:ascii="Arial" w:eastAsia="Times New Roman" w:hAnsi="Arial" w:cs="Arial"/>
          <w:color w:val="202122"/>
          <w:sz w:val="24"/>
          <w:szCs w:val="24"/>
        </w:rPr>
        <w:t>κλουβί</w:t>
      </w:r>
      <w:r w:rsidRPr="00336D7D">
        <w:rPr>
          <w:rFonts w:ascii="Arial" w:eastAsia="Times New Roman" w:hAnsi="Arial" w:cs="Arial"/>
          <w:color w:val="202122"/>
          <w:sz w:val="24"/>
          <w:szCs w:val="24"/>
        </w:rPr>
        <w:t> μεταφοράς για κάθε </w:t>
      </w:r>
      <w:r w:rsidR="006E602C">
        <w:rPr>
          <w:rFonts w:ascii="Arial" w:eastAsia="Times New Roman" w:hAnsi="Arial" w:cs="Arial"/>
          <w:color w:val="202122"/>
          <w:sz w:val="24"/>
          <w:szCs w:val="24"/>
        </w:rPr>
        <w:t>είδος</w:t>
      </w:r>
      <w:r w:rsidRPr="00336D7D">
        <w:rPr>
          <w:rFonts w:ascii="Arial" w:eastAsia="Times New Roman" w:hAnsi="Arial" w:cs="Arial"/>
          <w:color w:val="202122"/>
          <w:sz w:val="24"/>
          <w:szCs w:val="24"/>
        </w:rPr>
        <w:t> και </w:t>
      </w:r>
      <w:r w:rsidR="006E602C">
        <w:rPr>
          <w:rFonts w:ascii="Arial" w:eastAsia="Times New Roman" w:hAnsi="Arial" w:cs="Arial"/>
          <w:color w:val="202122"/>
          <w:sz w:val="24"/>
          <w:szCs w:val="24"/>
        </w:rPr>
        <w:t>υποείδος</w:t>
      </w:r>
      <w:r w:rsidR="006E602C" w:rsidRPr="00336D7D">
        <w:rPr>
          <w:rFonts w:ascii="Arial" w:eastAsia="Times New Roman" w:hAnsi="Arial" w:cs="Arial"/>
          <w:color w:val="202122"/>
          <w:sz w:val="24"/>
          <w:szCs w:val="24"/>
        </w:rPr>
        <w:t xml:space="preserve"> </w:t>
      </w:r>
      <w:r w:rsidRPr="00336D7D">
        <w:rPr>
          <w:rFonts w:ascii="Arial" w:eastAsia="Times New Roman" w:hAnsi="Arial" w:cs="Arial"/>
          <w:color w:val="202122"/>
          <w:sz w:val="24"/>
          <w:szCs w:val="24"/>
        </w:rPr>
        <w:t>του ζωικού βασιλείου.</w:t>
      </w:r>
    </w:p>
    <w:p w:rsidR="00ED03A4" w:rsidRPr="00336D7D" w:rsidRDefault="00ED03A4" w:rsidP="00ED03A4">
      <w:pPr>
        <w:pBdr>
          <w:bottom w:val="single" w:sz="6" w:space="0" w:color="A2A9B1"/>
        </w:pBdr>
        <w:spacing w:before="240" w:after="60" w:line="240" w:lineRule="auto"/>
        <w:jc w:val="both"/>
        <w:outlineLvl w:val="1"/>
        <w:rPr>
          <w:rFonts w:ascii="Georgia" w:eastAsia="Times New Roman" w:hAnsi="Georgia" w:cs="Arial"/>
          <w:color w:val="000000"/>
          <w:sz w:val="36"/>
          <w:szCs w:val="36"/>
        </w:rPr>
      </w:pPr>
      <w:r w:rsidRPr="00336D7D">
        <w:rPr>
          <w:rFonts w:ascii="Georgia" w:eastAsia="Times New Roman" w:hAnsi="Georgia" w:cs="Arial"/>
          <w:color w:val="000000"/>
          <w:sz w:val="36"/>
          <w:szCs w:val="36"/>
        </w:rPr>
        <w:t>Ίδρυση</w:t>
      </w:r>
    </w:p>
    <w:p w:rsidR="00ED03A4" w:rsidRPr="00336D7D" w:rsidRDefault="00ED03A4" w:rsidP="00ED03A4">
      <w:pPr>
        <w:spacing w:before="120" w:after="120" w:line="240" w:lineRule="auto"/>
        <w:jc w:val="both"/>
        <w:rPr>
          <w:rFonts w:ascii="Arial" w:eastAsia="Times New Roman" w:hAnsi="Arial" w:cs="Arial"/>
          <w:color w:val="202122"/>
          <w:sz w:val="24"/>
          <w:szCs w:val="24"/>
        </w:rPr>
      </w:pPr>
      <w:r w:rsidRPr="00336D7D">
        <w:rPr>
          <w:rFonts w:ascii="Arial" w:eastAsia="Times New Roman" w:hAnsi="Arial" w:cs="Arial"/>
          <w:color w:val="202122"/>
          <w:sz w:val="24"/>
          <w:szCs w:val="24"/>
        </w:rPr>
        <w:t>Η ΙΑΤΑ ιδρύθηκε στο τέλος του</w:t>
      </w:r>
      <w:r w:rsidR="006E602C">
        <w:rPr>
          <w:rFonts w:ascii="Arial" w:eastAsia="Times New Roman" w:hAnsi="Arial" w:cs="Arial"/>
          <w:color w:val="202122"/>
          <w:sz w:val="24"/>
          <w:szCs w:val="24"/>
        </w:rPr>
        <w:t xml:space="preserve"> Β’ Παγκοσμίου Πολέμου</w:t>
      </w:r>
      <w:r w:rsidRPr="00336D7D">
        <w:rPr>
          <w:rFonts w:ascii="Arial" w:eastAsia="Times New Roman" w:hAnsi="Arial" w:cs="Arial"/>
          <w:color w:val="202122"/>
          <w:sz w:val="24"/>
          <w:szCs w:val="24"/>
        </w:rPr>
        <w:t>, τον Απρίλιο του </w:t>
      </w:r>
      <w:r w:rsidR="006E602C">
        <w:rPr>
          <w:rFonts w:ascii="Arial" w:eastAsia="Times New Roman" w:hAnsi="Arial" w:cs="Arial"/>
          <w:color w:val="202122"/>
          <w:sz w:val="24"/>
          <w:szCs w:val="24"/>
        </w:rPr>
        <w:t>1945</w:t>
      </w:r>
      <w:r w:rsidRPr="00336D7D">
        <w:rPr>
          <w:rFonts w:ascii="Arial" w:eastAsia="Times New Roman" w:hAnsi="Arial" w:cs="Arial"/>
          <w:color w:val="202122"/>
          <w:sz w:val="24"/>
          <w:szCs w:val="24"/>
        </w:rPr>
        <w:t>, στην </w:t>
      </w:r>
      <w:r w:rsidR="006E602C">
        <w:rPr>
          <w:rFonts w:ascii="Arial" w:eastAsia="Times New Roman" w:hAnsi="Arial" w:cs="Arial"/>
          <w:color w:val="202122"/>
          <w:sz w:val="24"/>
          <w:szCs w:val="24"/>
        </w:rPr>
        <w:t>Αβάνα</w:t>
      </w:r>
      <w:r w:rsidRPr="00336D7D">
        <w:rPr>
          <w:rFonts w:ascii="Arial" w:eastAsia="Times New Roman" w:hAnsi="Arial" w:cs="Arial"/>
          <w:color w:val="202122"/>
          <w:sz w:val="24"/>
          <w:szCs w:val="24"/>
        </w:rPr>
        <w:t> της </w:t>
      </w:r>
      <w:r w:rsidR="006E602C">
        <w:rPr>
          <w:rFonts w:ascii="Arial" w:eastAsia="Times New Roman" w:hAnsi="Arial" w:cs="Arial"/>
          <w:color w:val="202122"/>
          <w:sz w:val="24"/>
          <w:szCs w:val="24"/>
        </w:rPr>
        <w:t>Κούβας</w:t>
      </w:r>
      <w:r w:rsidRPr="00336D7D">
        <w:rPr>
          <w:rFonts w:ascii="Arial" w:eastAsia="Times New Roman" w:hAnsi="Arial" w:cs="Arial"/>
          <w:color w:val="202122"/>
          <w:sz w:val="24"/>
          <w:szCs w:val="24"/>
        </w:rPr>
        <w:t>. Είναι στην ουσία ο συνεχιστής του ίδιου οργανισμού που ιδρύθηκε με το ίδιο όνομα στη </w:t>
      </w:r>
      <w:r w:rsidR="006E602C">
        <w:rPr>
          <w:rFonts w:ascii="Arial" w:eastAsia="Times New Roman" w:hAnsi="Arial" w:cs="Arial"/>
          <w:color w:val="202122"/>
          <w:sz w:val="24"/>
          <w:szCs w:val="24"/>
        </w:rPr>
        <w:t>Χάγη</w:t>
      </w:r>
      <w:r w:rsidRPr="00336D7D">
        <w:rPr>
          <w:rFonts w:ascii="Arial" w:eastAsia="Times New Roman" w:hAnsi="Arial" w:cs="Arial"/>
          <w:color w:val="202122"/>
          <w:sz w:val="24"/>
          <w:szCs w:val="24"/>
        </w:rPr>
        <w:t> το </w:t>
      </w:r>
      <w:r w:rsidR="006E602C">
        <w:rPr>
          <w:rFonts w:ascii="Arial" w:eastAsia="Times New Roman" w:hAnsi="Arial" w:cs="Arial"/>
          <w:color w:val="202122"/>
          <w:sz w:val="24"/>
          <w:szCs w:val="24"/>
        </w:rPr>
        <w:t>1919</w:t>
      </w:r>
      <w:r w:rsidRPr="00336D7D">
        <w:rPr>
          <w:rFonts w:ascii="Arial" w:eastAsia="Times New Roman" w:hAnsi="Arial" w:cs="Arial"/>
          <w:color w:val="202122"/>
          <w:sz w:val="24"/>
          <w:szCs w:val="24"/>
        </w:rPr>
        <w:t>, τη χρονιά που ξεκίνησαν οι πρώτες επιβατικές τακτικές πτήσεις. Ο λόγος δημιουργίας της είναι να υπάρχει ομοιομορφία στις τιμές των εισιτηρίων στις αεροπορικές εταιρείες, αλλά και ο έλεγχος του ανταγωνισμού που αναπτύσσεται μεταξύ τους.</w:t>
      </w:r>
    </w:p>
    <w:p w:rsidR="00ED03A4" w:rsidRPr="00336D7D" w:rsidRDefault="00ED03A4" w:rsidP="00ED03A4">
      <w:pPr>
        <w:spacing w:before="120" w:after="120" w:line="240" w:lineRule="auto"/>
        <w:jc w:val="both"/>
        <w:rPr>
          <w:rFonts w:ascii="Arial" w:eastAsia="Times New Roman" w:hAnsi="Arial" w:cs="Arial"/>
          <w:color w:val="202122"/>
          <w:sz w:val="24"/>
          <w:szCs w:val="24"/>
        </w:rPr>
      </w:pPr>
      <w:r w:rsidRPr="00336D7D">
        <w:rPr>
          <w:rFonts w:ascii="Arial" w:eastAsia="Times New Roman" w:hAnsi="Arial" w:cs="Arial"/>
          <w:color w:val="202122"/>
          <w:sz w:val="24"/>
          <w:szCs w:val="24"/>
        </w:rPr>
        <w:t>Το </w:t>
      </w:r>
      <w:r w:rsidR="006E602C">
        <w:rPr>
          <w:rFonts w:ascii="Arial" w:eastAsia="Times New Roman" w:hAnsi="Arial" w:cs="Arial"/>
          <w:color w:val="202122"/>
          <w:sz w:val="24"/>
          <w:szCs w:val="24"/>
        </w:rPr>
        <w:t xml:space="preserve">1945 </w:t>
      </w:r>
      <w:r w:rsidRPr="00336D7D">
        <w:rPr>
          <w:rFonts w:ascii="Arial" w:eastAsia="Times New Roman" w:hAnsi="Arial" w:cs="Arial"/>
          <w:color w:val="202122"/>
          <w:sz w:val="24"/>
          <w:szCs w:val="24"/>
        </w:rPr>
        <w:t>τα μέλη του ανέρχονταν σε 57 από 31 κράτη, κυρίως από την </w:t>
      </w:r>
      <w:r w:rsidR="006E602C">
        <w:rPr>
          <w:rFonts w:ascii="Arial" w:eastAsia="Times New Roman" w:hAnsi="Arial" w:cs="Arial"/>
          <w:color w:val="202122"/>
          <w:sz w:val="24"/>
          <w:szCs w:val="24"/>
        </w:rPr>
        <w:t xml:space="preserve">Ευρώπη </w:t>
      </w:r>
      <w:r w:rsidRPr="00336D7D">
        <w:rPr>
          <w:rFonts w:ascii="Arial" w:eastAsia="Times New Roman" w:hAnsi="Arial" w:cs="Arial"/>
          <w:color w:val="202122"/>
          <w:sz w:val="24"/>
          <w:szCs w:val="24"/>
        </w:rPr>
        <w:t> και την </w:t>
      </w:r>
      <w:r w:rsidR="006E602C">
        <w:rPr>
          <w:rFonts w:ascii="Arial" w:eastAsia="Times New Roman" w:hAnsi="Arial" w:cs="Arial"/>
          <w:color w:val="202122"/>
          <w:sz w:val="24"/>
          <w:szCs w:val="24"/>
        </w:rPr>
        <w:t>Βόρεια Αμερική</w:t>
      </w:r>
      <w:r w:rsidRPr="00336D7D">
        <w:rPr>
          <w:rFonts w:ascii="Arial" w:eastAsia="Times New Roman" w:hAnsi="Arial" w:cs="Arial"/>
          <w:color w:val="202122"/>
          <w:sz w:val="24"/>
          <w:szCs w:val="24"/>
        </w:rPr>
        <w:t>. Σήμερα, τα μέλη της έχουν ξεπεράσει τα 270 από 140 κράτη και από τις πέντε ηπείρους.</w:t>
      </w:r>
    </w:p>
    <w:p w:rsidR="00ED03A4" w:rsidRPr="00336D7D" w:rsidRDefault="00ED03A4" w:rsidP="00ED03A4">
      <w:pPr>
        <w:pBdr>
          <w:bottom w:val="single" w:sz="6" w:space="0" w:color="A2A9B1"/>
        </w:pBdr>
        <w:spacing w:before="240" w:after="60" w:line="240" w:lineRule="auto"/>
        <w:jc w:val="both"/>
        <w:outlineLvl w:val="1"/>
        <w:rPr>
          <w:rFonts w:ascii="Georgia" w:eastAsia="Times New Roman" w:hAnsi="Georgia" w:cs="Arial"/>
          <w:color w:val="000000"/>
          <w:sz w:val="36"/>
          <w:szCs w:val="36"/>
          <w:lang w:val="en-US"/>
        </w:rPr>
      </w:pPr>
      <w:r w:rsidRPr="00336D7D">
        <w:rPr>
          <w:rFonts w:ascii="Georgia" w:eastAsia="Times New Roman" w:hAnsi="Georgia" w:cs="Arial"/>
          <w:color w:val="000000"/>
          <w:sz w:val="36"/>
          <w:szCs w:val="36"/>
        </w:rPr>
        <w:t>Στόχοι</w:t>
      </w:r>
    </w:p>
    <w:p w:rsidR="00ED03A4" w:rsidRDefault="00ED03A4" w:rsidP="00ED03A4">
      <w:pPr>
        <w:numPr>
          <w:ilvl w:val="0"/>
          <w:numId w:val="1"/>
        </w:numPr>
        <w:spacing w:before="100" w:beforeAutospacing="1" w:after="24" w:line="240" w:lineRule="auto"/>
        <w:ind w:left="384"/>
        <w:jc w:val="both"/>
        <w:rPr>
          <w:rFonts w:ascii="Arial" w:eastAsia="Times New Roman" w:hAnsi="Arial" w:cs="Arial"/>
          <w:color w:val="202122"/>
          <w:sz w:val="24"/>
          <w:szCs w:val="24"/>
        </w:rPr>
      </w:pPr>
      <w:r w:rsidRPr="00336D7D">
        <w:rPr>
          <w:rFonts w:ascii="Arial" w:eastAsia="Times New Roman" w:hAnsi="Arial" w:cs="Arial"/>
          <w:color w:val="202122"/>
          <w:sz w:val="24"/>
          <w:szCs w:val="24"/>
        </w:rPr>
        <w:t>Η προώθηση ασφαλούς, προγραμματισμένης και φθηνής αεροπορικής μεταφοράς προς όφελος όλων των λαών του κόσμου, ώστε να συμβάλει στο αεροπορικό εμπόριο και να κατανοήσει και να επιλύσει τα τυχόν προβλήματα που προκαλούνται στο πεδίο αυτό.</w:t>
      </w:r>
    </w:p>
    <w:p w:rsidR="006E602C" w:rsidRPr="00336D7D" w:rsidRDefault="006E602C" w:rsidP="006E602C">
      <w:pPr>
        <w:spacing w:before="100" w:beforeAutospacing="1" w:after="24" w:line="240" w:lineRule="auto"/>
        <w:ind w:left="384"/>
        <w:jc w:val="both"/>
        <w:rPr>
          <w:rFonts w:ascii="Arial" w:eastAsia="Times New Roman" w:hAnsi="Arial" w:cs="Arial"/>
          <w:color w:val="202122"/>
          <w:sz w:val="24"/>
          <w:szCs w:val="24"/>
        </w:rPr>
      </w:pPr>
    </w:p>
    <w:p w:rsidR="00ED03A4" w:rsidRDefault="00ED03A4" w:rsidP="00DA33D3">
      <w:pPr>
        <w:numPr>
          <w:ilvl w:val="0"/>
          <w:numId w:val="1"/>
        </w:numPr>
        <w:spacing w:after="0" w:line="360" w:lineRule="auto"/>
        <w:ind w:left="384"/>
        <w:jc w:val="both"/>
        <w:rPr>
          <w:rFonts w:ascii="Arial" w:eastAsia="Times New Roman" w:hAnsi="Arial" w:cs="Arial"/>
          <w:color w:val="202122"/>
          <w:sz w:val="24"/>
          <w:szCs w:val="24"/>
        </w:rPr>
      </w:pPr>
      <w:r w:rsidRPr="00336D7D">
        <w:rPr>
          <w:rFonts w:ascii="Arial" w:eastAsia="Times New Roman" w:hAnsi="Arial" w:cs="Arial"/>
          <w:color w:val="202122"/>
          <w:sz w:val="24"/>
          <w:szCs w:val="24"/>
        </w:rPr>
        <w:lastRenderedPageBreak/>
        <w:t>Να προσδώσει όλα τα μέσα που θα συμβάλλουν στην σωστή συνεργασία αερομεταφορέων που σχετίζονται, άμεσα ή έμμεσα, με τις διεθνείς αερομεταφορές.</w:t>
      </w:r>
    </w:p>
    <w:p w:rsidR="006E602C" w:rsidRDefault="006E602C" w:rsidP="00DA33D3">
      <w:pPr>
        <w:pStyle w:val="a4"/>
        <w:spacing w:after="0" w:line="360" w:lineRule="auto"/>
        <w:rPr>
          <w:rFonts w:ascii="Arial" w:eastAsia="Times New Roman" w:hAnsi="Arial" w:cs="Arial"/>
          <w:color w:val="202122"/>
          <w:sz w:val="24"/>
          <w:szCs w:val="24"/>
        </w:rPr>
      </w:pPr>
    </w:p>
    <w:p w:rsidR="00ED03A4" w:rsidRPr="00336D7D" w:rsidRDefault="006E602C" w:rsidP="00DA33D3">
      <w:pPr>
        <w:numPr>
          <w:ilvl w:val="0"/>
          <w:numId w:val="1"/>
        </w:numPr>
        <w:spacing w:after="0" w:line="360" w:lineRule="auto"/>
        <w:ind w:left="384"/>
        <w:jc w:val="both"/>
        <w:rPr>
          <w:rFonts w:ascii="Arial" w:eastAsia="Times New Roman" w:hAnsi="Arial" w:cs="Arial"/>
          <w:sz w:val="24"/>
          <w:szCs w:val="24"/>
        </w:rPr>
      </w:pPr>
      <w:r>
        <w:rPr>
          <w:rFonts w:ascii="Arial" w:eastAsia="Times New Roman" w:hAnsi="Arial" w:cs="Arial"/>
          <w:color w:val="202122"/>
          <w:sz w:val="24"/>
          <w:szCs w:val="24"/>
        </w:rPr>
        <w:t xml:space="preserve">Να </w:t>
      </w:r>
      <w:r w:rsidR="00ED03A4" w:rsidRPr="00336D7D">
        <w:rPr>
          <w:rFonts w:ascii="Arial" w:eastAsia="Times New Roman" w:hAnsi="Arial" w:cs="Arial"/>
          <w:color w:val="202122"/>
          <w:sz w:val="24"/>
          <w:szCs w:val="24"/>
        </w:rPr>
        <w:t xml:space="preserve">συνεργάζεται με </w:t>
      </w:r>
      <w:r w:rsidR="00ED03A4" w:rsidRPr="00336D7D">
        <w:rPr>
          <w:rFonts w:ascii="Arial" w:eastAsia="Times New Roman" w:hAnsi="Arial" w:cs="Arial"/>
          <w:sz w:val="24"/>
          <w:szCs w:val="24"/>
        </w:rPr>
        <w:t>τον </w:t>
      </w:r>
      <w:r w:rsidR="00ED03A4" w:rsidRPr="006E602C">
        <w:rPr>
          <w:rFonts w:ascii="Arial" w:eastAsia="Times New Roman" w:hAnsi="Arial" w:cs="Arial"/>
          <w:sz w:val="24"/>
          <w:szCs w:val="24"/>
        </w:rPr>
        <w:t>Διεθνή Οργανισμό Πολιτικής</w:t>
      </w:r>
      <w:r>
        <w:rPr>
          <w:rFonts w:ascii="Arial" w:eastAsia="Times New Roman" w:hAnsi="Arial" w:cs="Arial"/>
          <w:sz w:val="24"/>
          <w:szCs w:val="24"/>
        </w:rPr>
        <w:t xml:space="preserve"> Αεροπορίας </w:t>
      </w:r>
      <w:r w:rsidR="00ED03A4" w:rsidRPr="00336D7D">
        <w:rPr>
          <w:rFonts w:ascii="Arial" w:eastAsia="Times New Roman" w:hAnsi="Arial" w:cs="Arial"/>
          <w:sz w:val="24"/>
          <w:szCs w:val="24"/>
        </w:rPr>
        <w:t>(</w:t>
      </w:r>
      <w:proofErr w:type="spellStart"/>
      <w:r w:rsidR="00ED03A4" w:rsidRPr="00336D7D">
        <w:rPr>
          <w:rFonts w:ascii="Arial" w:eastAsia="Times New Roman" w:hAnsi="Arial" w:cs="Arial"/>
          <w:sz w:val="24"/>
          <w:szCs w:val="24"/>
        </w:rPr>
        <w:t>International</w:t>
      </w:r>
      <w:proofErr w:type="spellEnd"/>
      <w:r w:rsidR="00ED03A4" w:rsidRPr="00336D7D">
        <w:rPr>
          <w:rFonts w:ascii="Arial" w:eastAsia="Times New Roman" w:hAnsi="Arial" w:cs="Arial"/>
          <w:sz w:val="24"/>
          <w:szCs w:val="24"/>
        </w:rPr>
        <w:t xml:space="preserve"> </w:t>
      </w:r>
      <w:proofErr w:type="spellStart"/>
      <w:r w:rsidR="00ED03A4" w:rsidRPr="00336D7D">
        <w:rPr>
          <w:rFonts w:ascii="Arial" w:eastAsia="Times New Roman" w:hAnsi="Arial" w:cs="Arial"/>
          <w:sz w:val="24"/>
          <w:szCs w:val="24"/>
        </w:rPr>
        <w:t>Civil</w:t>
      </w:r>
      <w:proofErr w:type="spellEnd"/>
      <w:r w:rsidR="00ED03A4" w:rsidRPr="00336D7D">
        <w:rPr>
          <w:rFonts w:ascii="Arial" w:eastAsia="Times New Roman" w:hAnsi="Arial" w:cs="Arial"/>
          <w:sz w:val="24"/>
          <w:szCs w:val="24"/>
        </w:rPr>
        <w:t xml:space="preserve"> </w:t>
      </w:r>
      <w:proofErr w:type="spellStart"/>
      <w:r w:rsidR="00ED03A4" w:rsidRPr="00336D7D">
        <w:rPr>
          <w:rFonts w:ascii="Arial" w:eastAsia="Times New Roman" w:hAnsi="Arial" w:cs="Arial"/>
          <w:sz w:val="24"/>
          <w:szCs w:val="24"/>
        </w:rPr>
        <w:t>Aviation</w:t>
      </w:r>
      <w:proofErr w:type="spellEnd"/>
      <w:r w:rsidR="00ED03A4" w:rsidRPr="00336D7D">
        <w:rPr>
          <w:rFonts w:ascii="Arial" w:eastAsia="Times New Roman" w:hAnsi="Arial" w:cs="Arial"/>
          <w:sz w:val="24"/>
          <w:szCs w:val="24"/>
        </w:rPr>
        <w:t xml:space="preserve"> </w:t>
      </w:r>
      <w:proofErr w:type="spellStart"/>
      <w:r w:rsidR="00ED03A4" w:rsidRPr="00336D7D">
        <w:rPr>
          <w:rFonts w:ascii="Arial" w:eastAsia="Times New Roman" w:hAnsi="Arial" w:cs="Arial"/>
          <w:sz w:val="24"/>
          <w:szCs w:val="24"/>
        </w:rPr>
        <w:t>Organization</w:t>
      </w:r>
      <w:proofErr w:type="spellEnd"/>
      <w:r w:rsidR="00ED03A4" w:rsidRPr="00336D7D">
        <w:rPr>
          <w:rFonts w:ascii="Arial" w:eastAsia="Times New Roman" w:hAnsi="Arial" w:cs="Arial"/>
          <w:sz w:val="24"/>
          <w:szCs w:val="24"/>
        </w:rPr>
        <w:t>, ICAO).</w:t>
      </w:r>
    </w:p>
    <w:p w:rsidR="00ED03A4" w:rsidRPr="006E602C" w:rsidRDefault="00ED03A4" w:rsidP="00ED03A4"/>
    <w:p w:rsidR="005D7B01" w:rsidRPr="00D334DC" w:rsidRDefault="00D334DC">
      <w:pPr>
        <w:rPr>
          <w:lang w:val="en-US"/>
        </w:rPr>
      </w:pPr>
      <w:r w:rsidRPr="004425D9">
        <w:rPr>
          <w:rFonts w:ascii="Arial" w:eastAsia="Times New Roman" w:hAnsi="Arial" w:cs="Arial"/>
          <w:color w:val="202122"/>
          <w:sz w:val="24"/>
          <w:szCs w:val="24"/>
        </w:rPr>
        <w:t>Πηγή</w:t>
      </w:r>
      <w:r>
        <w:rPr>
          <w:lang w:val="en-US"/>
        </w:rPr>
        <w:t>:</w:t>
      </w:r>
      <w:r>
        <w:t xml:space="preserve"> </w:t>
      </w:r>
      <w:r w:rsidRPr="004425D9">
        <w:rPr>
          <w:rFonts w:ascii="Arial" w:eastAsia="Times New Roman" w:hAnsi="Arial" w:cs="Arial"/>
          <w:color w:val="202122"/>
          <w:sz w:val="24"/>
          <w:szCs w:val="24"/>
        </w:rPr>
        <w:t>WIKIPEDIA</w:t>
      </w:r>
      <w:r>
        <w:rPr>
          <w:lang w:val="en-US"/>
        </w:rPr>
        <w:t xml:space="preserve"> </w:t>
      </w:r>
    </w:p>
    <w:sectPr w:rsidR="005D7B01" w:rsidRPr="00D334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A3CF8"/>
    <w:multiLevelType w:val="multilevel"/>
    <w:tmpl w:val="89B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03A4"/>
    <w:rsid w:val="004425D9"/>
    <w:rsid w:val="005D7B01"/>
    <w:rsid w:val="006E602C"/>
    <w:rsid w:val="00917FC9"/>
    <w:rsid w:val="00D334DC"/>
    <w:rsid w:val="00DA33D3"/>
    <w:rsid w:val="00ED03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602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E602C"/>
    <w:rPr>
      <w:rFonts w:ascii="Tahoma" w:hAnsi="Tahoma" w:cs="Tahoma"/>
      <w:sz w:val="16"/>
      <w:szCs w:val="16"/>
    </w:rPr>
  </w:style>
  <w:style w:type="paragraph" w:styleId="a4">
    <w:name w:val="List Paragraph"/>
    <w:basedOn w:val="a"/>
    <w:uiPriority w:val="34"/>
    <w:qFormat/>
    <w:rsid w:val="006E60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313</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2021-12-03T16:07:00Z</dcterms:created>
  <dcterms:modified xsi:type="dcterms:W3CDTF">2021-12-03T16:18:00Z</dcterms:modified>
</cp:coreProperties>
</file>